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7EE7D" w14:textId="77777777" w:rsidR="00604E4E" w:rsidRPr="00604E4E" w:rsidRDefault="00604E4E" w:rsidP="00604E4E">
      <w:pPr>
        <w:spacing w:after="200"/>
        <w:jc w:val="center"/>
        <w:rPr>
          <w:rFonts w:ascii="Calibri" w:hAnsi="Calibri"/>
          <w:b/>
          <w:bCs/>
          <w:sz w:val="32"/>
          <w:szCs w:val="32"/>
        </w:rPr>
      </w:pPr>
      <w:r w:rsidRPr="00604E4E">
        <w:rPr>
          <w:rFonts w:ascii="Calibri" w:hAnsi="Calibri"/>
          <w:b/>
          <w:bCs/>
          <w:sz w:val="32"/>
          <w:szCs w:val="32"/>
        </w:rPr>
        <w:t>Berufe im Alltag finden</w:t>
      </w:r>
    </w:p>
    <w:p w14:paraId="12251225" w14:textId="77777777" w:rsidR="00604E4E" w:rsidRPr="00604E4E" w:rsidRDefault="00604E4E" w:rsidP="00604E4E">
      <w:pPr>
        <w:spacing w:after="200"/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Style w:val="Tabellenraster5"/>
        <w:tblW w:w="0" w:type="auto"/>
        <w:tblLook w:val="04A0" w:firstRow="1" w:lastRow="0" w:firstColumn="1" w:lastColumn="0" w:noHBand="0" w:noVBand="1"/>
      </w:tblPr>
      <w:tblGrid>
        <w:gridCol w:w="1786"/>
        <w:gridCol w:w="2928"/>
        <w:gridCol w:w="4348"/>
      </w:tblGrid>
      <w:tr w:rsidR="00604E4E" w:rsidRPr="00604E4E" w14:paraId="41E6A3E5" w14:textId="77777777" w:rsidTr="00A03C07">
        <w:tc>
          <w:tcPr>
            <w:tcW w:w="1809" w:type="dxa"/>
          </w:tcPr>
          <w:p w14:paraId="3335DC06" w14:textId="77777777" w:rsidR="00604E4E" w:rsidRPr="00604E4E" w:rsidRDefault="00604E4E" w:rsidP="00604E4E">
            <w:pPr>
              <w:spacing w:after="200"/>
              <w:jc w:val="left"/>
              <w:rPr>
                <w:rFonts w:ascii="Calibri" w:hAnsi="Calibri"/>
                <w:sz w:val="22"/>
                <w:szCs w:val="22"/>
              </w:rPr>
            </w:pPr>
            <w:r w:rsidRPr="00604E4E">
              <w:rPr>
                <w:rFonts w:ascii="Calibri" w:hAnsi="Calibri"/>
                <w:sz w:val="22"/>
                <w:szCs w:val="22"/>
              </w:rPr>
              <w:t xml:space="preserve">Datum </w:t>
            </w:r>
          </w:p>
        </w:tc>
        <w:tc>
          <w:tcPr>
            <w:tcW w:w="2977" w:type="dxa"/>
          </w:tcPr>
          <w:p w14:paraId="3446B011" w14:textId="77777777" w:rsidR="00604E4E" w:rsidRPr="00604E4E" w:rsidRDefault="00604E4E" w:rsidP="00604E4E">
            <w:pPr>
              <w:spacing w:after="200"/>
              <w:jc w:val="left"/>
              <w:rPr>
                <w:rFonts w:ascii="Calibri" w:hAnsi="Calibri"/>
                <w:sz w:val="22"/>
                <w:szCs w:val="22"/>
              </w:rPr>
            </w:pPr>
            <w:r w:rsidRPr="00604E4E">
              <w:rPr>
                <w:rFonts w:ascii="Calibri" w:hAnsi="Calibri"/>
                <w:sz w:val="22"/>
                <w:szCs w:val="22"/>
              </w:rPr>
              <w:t xml:space="preserve">Beruf </w:t>
            </w:r>
          </w:p>
        </w:tc>
        <w:tc>
          <w:tcPr>
            <w:tcW w:w="4502" w:type="dxa"/>
          </w:tcPr>
          <w:p w14:paraId="16DD4682" w14:textId="77777777" w:rsidR="00604E4E" w:rsidRPr="00604E4E" w:rsidRDefault="00604E4E" w:rsidP="00604E4E">
            <w:pPr>
              <w:spacing w:after="200"/>
              <w:jc w:val="left"/>
              <w:rPr>
                <w:rFonts w:ascii="Calibri" w:hAnsi="Calibri"/>
                <w:sz w:val="22"/>
                <w:szCs w:val="22"/>
              </w:rPr>
            </w:pPr>
            <w:r w:rsidRPr="00604E4E">
              <w:rPr>
                <w:rFonts w:ascii="Calibri" w:hAnsi="Calibri"/>
                <w:sz w:val="22"/>
                <w:szCs w:val="22"/>
              </w:rPr>
              <w:t xml:space="preserve">Kommentare </w:t>
            </w:r>
          </w:p>
        </w:tc>
      </w:tr>
      <w:tr w:rsidR="00604E4E" w:rsidRPr="00604E4E" w14:paraId="03776D14" w14:textId="77777777" w:rsidTr="00A03C07">
        <w:tc>
          <w:tcPr>
            <w:tcW w:w="1809" w:type="dxa"/>
            <w:vMerge w:val="restart"/>
            <w:vAlign w:val="center"/>
          </w:tcPr>
          <w:p w14:paraId="482A6AA6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  <w:r w:rsidRPr="00604E4E">
              <w:rPr>
                <w:rFonts w:ascii="Bradley Hand ITC" w:hAnsi="Bradley Hand ITC"/>
                <w:sz w:val="22"/>
                <w:szCs w:val="22"/>
              </w:rPr>
              <w:t>Mittwoch, 13.11.</w:t>
            </w:r>
          </w:p>
        </w:tc>
        <w:tc>
          <w:tcPr>
            <w:tcW w:w="2977" w:type="dxa"/>
          </w:tcPr>
          <w:p w14:paraId="1E4A2FB5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  <w:r w:rsidRPr="00604E4E">
              <w:rPr>
                <w:rFonts w:ascii="Bradley Hand ITC" w:hAnsi="Bradley Hand ITC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8447A25" wp14:editId="660EA1B3">
                  <wp:simplePos x="0" y="0"/>
                  <wp:positionH relativeFrom="margin">
                    <wp:posOffset>1272804</wp:posOffset>
                  </wp:positionH>
                  <wp:positionV relativeFrom="margin">
                    <wp:posOffset>53975</wp:posOffset>
                  </wp:positionV>
                  <wp:extent cx="586105" cy="509905"/>
                  <wp:effectExtent l="0" t="0" r="4445" b="4445"/>
                  <wp:wrapSquare wrapText="bothSides"/>
                  <wp:docPr id="62" name="Grafik 62" descr="Ein Bild, das Zubehör, Bandag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erufeImAlltagFinden_Kassa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4E4E">
              <w:rPr>
                <w:rFonts w:ascii="Bradley Hand ITC" w:hAnsi="Bradley Hand ITC"/>
                <w:sz w:val="22"/>
                <w:szCs w:val="22"/>
              </w:rPr>
              <w:t xml:space="preserve">Kassierer in </w:t>
            </w:r>
            <w:r w:rsidRPr="00604E4E">
              <w:rPr>
                <w:rFonts w:ascii="Bradley Hand ITC" w:hAnsi="Bradley Hand ITC"/>
                <w:sz w:val="22"/>
                <w:szCs w:val="22"/>
              </w:rPr>
              <w:br/>
              <w:t>Supermarkt</w:t>
            </w:r>
          </w:p>
        </w:tc>
        <w:tc>
          <w:tcPr>
            <w:tcW w:w="4502" w:type="dxa"/>
          </w:tcPr>
          <w:p w14:paraId="1F14FE95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  <w:r w:rsidRPr="00604E4E">
              <w:rPr>
                <w:rFonts w:ascii="Bradley Hand ITC" w:hAnsi="Bradley Hand ITC"/>
                <w:sz w:val="22"/>
                <w:szCs w:val="22"/>
              </w:rPr>
              <w:t xml:space="preserve">Muss gut mit Geld umgehen können, schnell arbeiten und freundlich sein </w:t>
            </w:r>
          </w:p>
        </w:tc>
      </w:tr>
      <w:tr w:rsidR="00604E4E" w:rsidRPr="00604E4E" w14:paraId="5DB55E38" w14:textId="77777777" w:rsidTr="00A03C07">
        <w:trPr>
          <w:trHeight w:val="845"/>
        </w:trPr>
        <w:tc>
          <w:tcPr>
            <w:tcW w:w="1809" w:type="dxa"/>
            <w:vMerge/>
          </w:tcPr>
          <w:p w14:paraId="17A04EAB" w14:textId="77777777" w:rsidR="00604E4E" w:rsidRPr="00604E4E" w:rsidRDefault="00604E4E" w:rsidP="00604E4E">
            <w:pPr>
              <w:spacing w:after="20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F6A4A6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  <w:r w:rsidRPr="00604E4E">
              <w:rPr>
                <w:rFonts w:ascii="Bradley Hand ITC" w:hAnsi="Bradley Hand ITC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A5E3C13" wp14:editId="6C337BE4">
                  <wp:simplePos x="0" y="0"/>
                  <wp:positionH relativeFrom="margin">
                    <wp:posOffset>1303655</wp:posOffset>
                  </wp:positionH>
                  <wp:positionV relativeFrom="margin">
                    <wp:posOffset>16881</wp:posOffset>
                  </wp:positionV>
                  <wp:extent cx="619125" cy="415290"/>
                  <wp:effectExtent l="0" t="0" r="9525" b="3810"/>
                  <wp:wrapSquare wrapText="bothSides"/>
                  <wp:docPr id="63" name="Grafik 63" descr="Ein Bild, das Möb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erufeImAlltagFinden_Pos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4E4E">
              <w:rPr>
                <w:rFonts w:ascii="Bradley Hand ITC" w:hAnsi="Bradley Hand ITC"/>
                <w:sz w:val="22"/>
                <w:szCs w:val="22"/>
              </w:rPr>
              <w:t>Postbote</w:t>
            </w:r>
          </w:p>
        </w:tc>
        <w:tc>
          <w:tcPr>
            <w:tcW w:w="4502" w:type="dxa"/>
          </w:tcPr>
          <w:p w14:paraId="40176CCA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  <w:proofErr w:type="gramStart"/>
            <w:r w:rsidRPr="00604E4E">
              <w:rPr>
                <w:rFonts w:ascii="Bradley Hand ITC" w:hAnsi="Bradley Hand ITC"/>
                <w:sz w:val="22"/>
                <w:szCs w:val="22"/>
              </w:rPr>
              <w:t>Muss</w:t>
            </w:r>
            <w:proofErr w:type="gramEnd"/>
            <w:r w:rsidRPr="00604E4E">
              <w:rPr>
                <w:rFonts w:ascii="Bradley Hand ITC" w:hAnsi="Bradley Hand ITC"/>
                <w:sz w:val="22"/>
                <w:szCs w:val="22"/>
              </w:rPr>
              <w:t xml:space="preserve"> sehr früh aufstehen</w:t>
            </w:r>
          </w:p>
        </w:tc>
      </w:tr>
      <w:tr w:rsidR="00604E4E" w:rsidRPr="00604E4E" w14:paraId="7DD95DFD" w14:textId="77777777" w:rsidTr="00A03C07">
        <w:tc>
          <w:tcPr>
            <w:tcW w:w="1809" w:type="dxa"/>
            <w:vMerge/>
          </w:tcPr>
          <w:p w14:paraId="11EC6635" w14:textId="77777777" w:rsidR="00604E4E" w:rsidRPr="00604E4E" w:rsidRDefault="00604E4E" w:rsidP="00604E4E">
            <w:pPr>
              <w:spacing w:after="20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519CD41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  <w:r w:rsidRPr="00604E4E">
              <w:rPr>
                <w:rFonts w:ascii="Bradley Hand ITC" w:hAnsi="Bradley Hand ITC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E24D59D" wp14:editId="36239E36">
                  <wp:simplePos x="0" y="0"/>
                  <wp:positionH relativeFrom="margin">
                    <wp:posOffset>1028700</wp:posOffset>
                  </wp:positionH>
                  <wp:positionV relativeFrom="margin">
                    <wp:posOffset>95885</wp:posOffset>
                  </wp:positionV>
                  <wp:extent cx="857250" cy="431165"/>
                  <wp:effectExtent l="0" t="0" r="0" b="6985"/>
                  <wp:wrapSquare wrapText="bothSides"/>
                  <wp:docPr id="64" name="Grafik 64" descr="Ein Bild, das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erufeImAlltagFinden_Taxi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4E4E">
              <w:rPr>
                <w:rFonts w:ascii="Bradley Hand ITC" w:hAnsi="Bradley Hand ITC"/>
                <w:sz w:val="22"/>
                <w:szCs w:val="22"/>
              </w:rPr>
              <w:t xml:space="preserve">Taxifahrerin </w:t>
            </w:r>
          </w:p>
        </w:tc>
        <w:tc>
          <w:tcPr>
            <w:tcW w:w="4502" w:type="dxa"/>
          </w:tcPr>
          <w:p w14:paraId="39E413D3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  <w:r w:rsidRPr="00604E4E">
              <w:rPr>
                <w:rFonts w:ascii="Bradley Hand ITC" w:hAnsi="Bradley Hand ITC"/>
                <w:sz w:val="22"/>
                <w:szCs w:val="22"/>
              </w:rPr>
              <w:t>Muss sich gut in der Stadt auskennen und gut Autofahren können</w:t>
            </w:r>
          </w:p>
        </w:tc>
      </w:tr>
      <w:tr w:rsidR="00604E4E" w:rsidRPr="00604E4E" w14:paraId="2AF2F6F8" w14:textId="77777777" w:rsidTr="00A03C07">
        <w:tc>
          <w:tcPr>
            <w:tcW w:w="1809" w:type="dxa"/>
            <w:vMerge/>
          </w:tcPr>
          <w:p w14:paraId="16F7B909" w14:textId="77777777" w:rsidR="00604E4E" w:rsidRPr="00604E4E" w:rsidRDefault="00604E4E" w:rsidP="00604E4E">
            <w:pPr>
              <w:spacing w:after="20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8824724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  <w:r w:rsidRPr="00604E4E">
              <w:rPr>
                <w:rFonts w:ascii="Bradley Hand ITC" w:hAnsi="Bradley Hand ITC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0F793D9C" wp14:editId="393D41CB">
                  <wp:simplePos x="0" y="0"/>
                  <wp:positionH relativeFrom="margin">
                    <wp:posOffset>1050595</wp:posOffset>
                  </wp:positionH>
                  <wp:positionV relativeFrom="margin">
                    <wp:posOffset>283210</wp:posOffset>
                  </wp:positionV>
                  <wp:extent cx="822960" cy="461010"/>
                  <wp:effectExtent l="0" t="0" r="0" b="0"/>
                  <wp:wrapSquare wrapText="bothSides"/>
                  <wp:docPr id="65" name="Grafik 65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erufeImAlltagFinden_Kleidungsgeschäft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2296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4E4E">
              <w:rPr>
                <w:rFonts w:ascii="Bradley Hand ITC" w:hAnsi="Bradley Hand ITC"/>
                <w:sz w:val="22"/>
                <w:szCs w:val="22"/>
              </w:rPr>
              <w:t xml:space="preserve">Verkäufer in einem </w:t>
            </w:r>
            <w:r w:rsidRPr="00604E4E">
              <w:rPr>
                <w:rFonts w:ascii="Bradley Hand ITC" w:hAnsi="Bradley Hand ITC"/>
                <w:sz w:val="22"/>
                <w:szCs w:val="22"/>
              </w:rPr>
              <w:br/>
              <w:t xml:space="preserve">Kleidungsgeschäft </w:t>
            </w:r>
          </w:p>
        </w:tc>
        <w:tc>
          <w:tcPr>
            <w:tcW w:w="4502" w:type="dxa"/>
          </w:tcPr>
          <w:p w14:paraId="78F004BE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  <w:r w:rsidRPr="00604E4E">
              <w:rPr>
                <w:rFonts w:ascii="Bradley Hand ITC" w:hAnsi="Bradley Hand ITC"/>
                <w:sz w:val="22"/>
                <w:szCs w:val="22"/>
              </w:rPr>
              <w:t>Viel Kontakt zu Menschen, muss gut beraten können und sich gut mit Mode und Trends auskennen</w:t>
            </w:r>
          </w:p>
        </w:tc>
      </w:tr>
      <w:tr w:rsidR="00604E4E" w:rsidRPr="00604E4E" w14:paraId="0353FF3A" w14:textId="77777777" w:rsidTr="00A03C07">
        <w:tc>
          <w:tcPr>
            <w:tcW w:w="1809" w:type="dxa"/>
            <w:vMerge/>
          </w:tcPr>
          <w:p w14:paraId="45F94B01" w14:textId="77777777" w:rsidR="00604E4E" w:rsidRPr="00604E4E" w:rsidRDefault="00604E4E" w:rsidP="00604E4E">
            <w:pPr>
              <w:spacing w:after="20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7BF4713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  <w:r w:rsidRPr="00604E4E">
              <w:rPr>
                <w:rFonts w:ascii="Bradley Hand ITC" w:hAnsi="Bradley Hand ITC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7E11E474" wp14:editId="0F7642EF">
                  <wp:simplePos x="0" y="0"/>
                  <wp:positionH relativeFrom="margin">
                    <wp:posOffset>1384564</wp:posOffset>
                  </wp:positionH>
                  <wp:positionV relativeFrom="margin">
                    <wp:posOffset>13335</wp:posOffset>
                  </wp:positionV>
                  <wp:extent cx="499745" cy="559435"/>
                  <wp:effectExtent l="0" t="0" r="0" b="0"/>
                  <wp:wrapSquare wrapText="bothSides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erufeImAlltagFinden_Friseur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4E4E">
              <w:rPr>
                <w:rFonts w:ascii="Bradley Hand ITC" w:hAnsi="Bradley Hand ITC"/>
                <w:sz w:val="22"/>
                <w:szCs w:val="22"/>
              </w:rPr>
              <w:t>Friseur</w:t>
            </w:r>
          </w:p>
        </w:tc>
        <w:tc>
          <w:tcPr>
            <w:tcW w:w="4502" w:type="dxa"/>
          </w:tcPr>
          <w:p w14:paraId="501651FC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  <w:r w:rsidRPr="00604E4E">
              <w:rPr>
                <w:rFonts w:ascii="Bradley Hand ITC" w:hAnsi="Bradley Hand ITC"/>
                <w:sz w:val="22"/>
                <w:szCs w:val="22"/>
              </w:rPr>
              <w:t xml:space="preserve">Redet viel </w:t>
            </w:r>
            <w:proofErr w:type="gramStart"/>
            <w:r w:rsidRPr="00604E4E">
              <w:rPr>
                <w:rFonts w:ascii="Bradley Hand ITC" w:hAnsi="Bradley Hand ITC"/>
                <w:sz w:val="22"/>
                <w:szCs w:val="22"/>
              </w:rPr>
              <w:t>mit den KundInnen</w:t>
            </w:r>
            <w:proofErr w:type="gramEnd"/>
            <w:r w:rsidRPr="00604E4E">
              <w:rPr>
                <w:rFonts w:ascii="Bradley Hand ITC" w:hAnsi="Bradley Hand ITC"/>
                <w:sz w:val="22"/>
                <w:szCs w:val="22"/>
              </w:rPr>
              <w:t xml:space="preserve">, muss kreativ sein und Wünsche der KundInnen umsetzen </w:t>
            </w:r>
          </w:p>
        </w:tc>
      </w:tr>
      <w:tr w:rsidR="00604E4E" w:rsidRPr="00604E4E" w14:paraId="770611C5" w14:textId="77777777" w:rsidTr="00A03C07">
        <w:trPr>
          <w:trHeight w:val="2138"/>
        </w:trPr>
        <w:tc>
          <w:tcPr>
            <w:tcW w:w="1809" w:type="dxa"/>
            <w:vMerge w:val="restart"/>
            <w:vAlign w:val="center"/>
          </w:tcPr>
          <w:p w14:paraId="4872FCE8" w14:textId="77777777" w:rsidR="00604E4E" w:rsidRPr="00604E4E" w:rsidRDefault="00604E4E" w:rsidP="00604E4E">
            <w:pPr>
              <w:spacing w:after="200"/>
              <w:jc w:val="left"/>
              <w:rPr>
                <w:rFonts w:ascii="Calibri" w:hAnsi="Calibri"/>
                <w:sz w:val="22"/>
                <w:szCs w:val="22"/>
              </w:rPr>
            </w:pPr>
            <w:r w:rsidRPr="00604E4E">
              <w:rPr>
                <w:rFonts w:ascii="Bradley Hand ITC" w:hAnsi="Bradley Hand ITC"/>
                <w:sz w:val="22"/>
                <w:szCs w:val="22"/>
              </w:rPr>
              <w:t>Donnerstag, 14.11.</w:t>
            </w:r>
          </w:p>
        </w:tc>
        <w:tc>
          <w:tcPr>
            <w:tcW w:w="2977" w:type="dxa"/>
          </w:tcPr>
          <w:p w14:paraId="7E5D29E5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</w:p>
          <w:p w14:paraId="571D3053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4502" w:type="dxa"/>
          </w:tcPr>
          <w:p w14:paraId="15D3BCFE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604E4E" w:rsidRPr="00604E4E" w14:paraId="1C1EE86F" w14:textId="77777777" w:rsidTr="00A03C07">
        <w:trPr>
          <w:trHeight w:val="1985"/>
        </w:trPr>
        <w:tc>
          <w:tcPr>
            <w:tcW w:w="1809" w:type="dxa"/>
            <w:vMerge/>
          </w:tcPr>
          <w:p w14:paraId="3EE4A6EE" w14:textId="77777777" w:rsidR="00604E4E" w:rsidRPr="00604E4E" w:rsidRDefault="00604E4E" w:rsidP="00604E4E">
            <w:pPr>
              <w:spacing w:after="20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4E4D5BF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</w:p>
          <w:p w14:paraId="39E8DFB2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4502" w:type="dxa"/>
          </w:tcPr>
          <w:p w14:paraId="35DA8B4D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604E4E" w:rsidRPr="00604E4E" w14:paraId="43DA498D" w14:textId="77777777" w:rsidTr="00A03C07">
        <w:trPr>
          <w:trHeight w:val="1971"/>
        </w:trPr>
        <w:tc>
          <w:tcPr>
            <w:tcW w:w="1809" w:type="dxa"/>
            <w:vAlign w:val="center"/>
          </w:tcPr>
          <w:p w14:paraId="68C7AD88" w14:textId="77777777" w:rsidR="00604E4E" w:rsidRPr="00604E4E" w:rsidRDefault="00604E4E" w:rsidP="00604E4E">
            <w:pPr>
              <w:spacing w:after="200"/>
              <w:jc w:val="left"/>
              <w:rPr>
                <w:rFonts w:ascii="Calibri" w:hAnsi="Calibri"/>
                <w:sz w:val="22"/>
                <w:szCs w:val="22"/>
              </w:rPr>
            </w:pPr>
            <w:r w:rsidRPr="00604E4E">
              <w:rPr>
                <w:rFonts w:ascii="Bradley Hand ITC" w:hAnsi="Bradley Hand ITC"/>
                <w:sz w:val="22"/>
                <w:szCs w:val="22"/>
              </w:rPr>
              <w:t xml:space="preserve">… </w:t>
            </w:r>
          </w:p>
        </w:tc>
        <w:tc>
          <w:tcPr>
            <w:tcW w:w="2977" w:type="dxa"/>
          </w:tcPr>
          <w:p w14:paraId="4F5937FC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</w:p>
          <w:p w14:paraId="2CC5A8DF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4502" w:type="dxa"/>
          </w:tcPr>
          <w:p w14:paraId="35EC4330" w14:textId="77777777" w:rsidR="00604E4E" w:rsidRPr="00604E4E" w:rsidRDefault="00604E4E" w:rsidP="00604E4E">
            <w:pPr>
              <w:spacing w:after="200"/>
              <w:jc w:val="left"/>
              <w:rPr>
                <w:rFonts w:ascii="Bradley Hand ITC" w:hAnsi="Bradley Hand ITC"/>
                <w:sz w:val="22"/>
                <w:szCs w:val="22"/>
              </w:rPr>
            </w:pPr>
          </w:p>
        </w:tc>
      </w:tr>
    </w:tbl>
    <w:p w14:paraId="301225B9" w14:textId="0C340847" w:rsidR="00552F2A" w:rsidRPr="00604E4E" w:rsidRDefault="00552F2A" w:rsidP="00604E4E"/>
    <w:sectPr w:rsidR="00552F2A" w:rsidRPr="00604E4E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B9CD" w14:textId="77777777" w:rsidR="00D63B7D" w:rsidRDefault="00D63B7D" w:rsidP="00A267F6">
      <w:pPr>
        <w:spacing w:after="0"/>
      </w:pPr>
      <w:r>
        <w:separator/>
      </w:r>
    </w:p>
  </w:endnote>
  <w:endnote w:type="continuationSeparator" w:id="0">
    <w:p w14:paraId="42C44EBC" w14:textId="77777777" w:rsidR="00D63B7D" w:rsidRDefault="00D63B7D" w:rsidP="00A26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1EAB" w14:textId="77777777" w:rsidR="00AF74FA" w:rsidRDefault="00AF74FA">
    <w:pPr>
      <w:pStyle w:val="Fuzeile"/>
      <w:jc w:val="right"/>
    </w:pPr>
  </w:p>
  <w:p w14:paraId="7C8169B3" w14:textId="77777777" w:rsidR="00AF74FA" w:rsidRPr="00CD347B" w:rsidRDefault="00AF74FA" w:rsidP="00CD347B">
    <w:pPr>
      <w:pStyle w:val="Fuzeile"/>
      <w:ind w:left="-567" w:right="-510"/>
      <w:jc w:val="center"/>
      <w:rPr>
        <w:sz w:val="16"/>
        <w:szCs w:val="16"/>
      </w:rPr>
    </w:pPr>
    <w:proofErr w:type="spellStart"/>
    <w:r w:rsidRPr="00CD347B">
      <w:rPr>
        <w:rFonts w:ascii="Arial" w:hAnsi="Arial" w:cs="Arial"/>
        <w:sz w:val="16"/>
        <w:szCs w:val="16"/>
      </w:rPr>
      <w:t>abif</w:t>
    </w:r>
    <w:proofErr w:type="spellEnd"/>
    <w:r w:rsidRPr="00CD347B">
      <w:rPr>
        <w:rFonts w:ascii="Arial" w:hAnsi="Arial" w:cs="Arial"/>
        <w:sz w:val="16"/>
        <w:szCs w:val="16"/>
      </w:rPr>
      <w:t xml:space="preserve"> – </w:t>
    </w:r>
    <w:proofErr w:type="spellStart"/>
    <w:r w:rsidRPr="00CD347B">
      <w:rPr>
        <w:rFonts w:ascii="Arial" w:hAnsi="Arial" w:cs="Arial"/>
        <w:sz w:val="16"/>
        <w:szCs w:val="16"/>
      </w:rPr>
      <w:t>analyse</w:t>
    </w:r>
    <w:proofErr w:type="spellEnd"/>
    <w:r w:rsidRPr="00CD347B">
      <w:rPr>
        <w:rFonts w:ascii="Arial" w:hAnsi="Arial" w:cs="Arial"/>
        <w:sz w:val="16"/>
        <w:szCs w:val="16"/>
      </w:rPr>
      <w:t xml:space="preserve"> </w:t>
    </w:r>
    <w:proofErr w:type="spellStart"/>
    <w:r w:rsidRPr="00CD347B">
      <w:rPr>
        <w:rFonts w:ascii="Arial" w:hAnsi="Arial" w:cs="Arial"/>
        <w:sz w:val="16"/>
        <w:szCs w:val="16"/>
      </w:rPr>
      <w:t>beratung</w:t>
    </w:r>
    <w:proofErr w:type="spellEnd"/>
    <w:r w:rsidRPr="00CD347B">
      <w:rPr>
        <w:rFonts w:ascii="Arial" w:hAnsi="Arial" w:cs="Arial"/>
        <w:sz w:val="16"/>
        <w:szCs w:val="16"/>
      </w:rPr>
      <w:t xml:space="preserve"> und interdisziplinäre </w:t>
    </w:r>
    <w:proofErr w:type="spellStart"/>
    <w:r w:rsidRPr="00CD347B">
      <w:rPr>
        <w:rFonts w:ascii="Arial" w:hAnsi="Arial" w:cs="Arial"/>
        <w:sz w:val="16"/>
        <w:szCs w:val="16"/>
      </w:rPr>
      <w:t>forschung</w:t>
    </w:r>
    <w:proofErr w:type="spellEnd"/>
    <w:r w:rsidRPr="00CD347B">
      <w:rPr>
        <w:rFonts w:ascii="Arial" w:hAnsi="Arial" w:cs="Arial"/>
        <w:sz w:val="16"/>
        <w:szCs w:val="16"/>
      </w:rPr>
      <w:t xml:space="preserve"> • AMS Österreich, ABI / Arbeitsmarktforschung und Berufsinformation</w:t>
    </w:r>
  </w:p>
  <w:p w14:paraId="0BC0E13B" w14:textId="77777777" w:rsidR="00AF74FA" w:rsidRDefault="00AF74FA">
    <w:pPr>
      <w:pStyle w:val="Fuzeile"/>
      <w:jc w:val="right"/>
    </w:pPr>
  </w:p>
  <w:p w14:paraId="242F05C4" w14:textId="77777777" w:rsidR="00AF74FA" w:rsidRDefault="00AF74FA" w:rsidP="00A267F6">
    <w:pPr>
      <w:pStyle w:val="Fuzeile"/>
      <w:ind w:left="-567" w:righ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E35C" w14:textId="77777777" w:rsidR="00D63B7D" w:rsidRDefault="00D63B7D" w:rsidP="00A267F6">
      <w:pPr>
        <w:spacing w:after="0"/>
      </w:pPr>
      <w:r>
        <w:separator/>
      </w:r>
    </w:p>
  </w:footnote>
  <w:footnote w:type="continuationSeparator" w:id="0">
    <w:p w14:paraId="014DCD8E" w14:textId="77777777" w:rsidR="00D63B7D" w:rsidRDefault="00D63B7D" w:rsidP="00A26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D0EC" w14:textId="44EA7A18" w:rsidR="00A267F6" w:rsidRPr="00981DD1" w:rsidRDefault="00A267F6" w:rsidP="006D23E5">
    <w:pPr>
      <w:pStyle w:val="Kopfzeile"/>
      <w:ind w:left="-454" w:right="-454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4E3D"/>
    <w:multiLevelType w:val="hybridMultilevel"/>
    <w:tmpl w:val="65D2AF52"/>
    <w:lvl w:ilvl="0" w:tplc="689A4D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abstractNum w:abstractNumId="1" w15:restartNumberingAfterBreak="0">
    <w:nsid w:val="1C063D5E"/>
    <w:multiLevelType w:val="multilevel"/>
    <w:tmpl w:val="EB7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E7BA6"/>
    <w:multiLevelType w:val="multilevel"/>
    <w:tmpl w:val="E8F0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0FC1"/>
    <w:multiLevelType w:val="multilevel"/>
    <w:tmpl w:val="376A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12340"/>
    <w:multiLevelType w:val="multilevel"/>
    <w:tmpl w:val="E9FE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E0B27"/>
    <w:multiLevelType w:val="multilevel"/>
    <w:tmpl w:val="1760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A7C83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E03075B"/>
    <w:multiLevelType w:val="hybridMultilevel"/>
    <w:tmpl w:val="2E62C3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F6"/>
    <w:rsid w:val="0003165B"/>
    <w:rsid w:val="000A4555"/>
    <w:rsid w:val="001A456F"/>
    <w:rsid w:val="002C658D"/>
    <w:rsid w:val="003D31B2"/>
    <w:rsid w:val="004666E4"/>
    <w:rsid w:val="004B7A59"/>
    <w:rsid w:val="004C7ACC"/>
    <w:rsid w:val="00552F2A"/>
    <w:rsid w:val="005F67DE"/>
    <w:rsid w:val="00604E4E"/>
    <w:rsid w:val="00681762"/>
    <w:rsid w:val="00683936"/>
    <w:rsid w:val="006D23E5"/>
    <w:rsid w:val="006D6A98"/>
    <w:rsid w:val="00724AD3"/>
    <w:rsid w:val="007C41D3"/>
    <w:rsid w:val="007E73E9"/>
    <w:rsid w:val="008349F5"/>
    <w:rsid w:val="00845310"/>
    <w:rsid w:val="00866BB0"/>
    <w:rsid w:val="008C2D0F"/>
    <w:rsid w:val="008D1CD3"/>
    <w:rsid w:val="00903D79"/>
    <w:rsid w:val="00981DD1"/>
    <w:rsid w:val="009B1E42"/>
    <w:rsid w:val="00A267F6"/>
    <w:rsid w:val="00AF74FA"/>
    <w:rsid w:val="00B17DCC"/>
    <w:rsid w:val="00BD5E36"/>
    <w:rsid w:val="00BE090E"/>
    <w:rsid w:val="00BE1A13"/>
    <w:rsid w:val="00C90F58"/>
    <w:rsid w:val="00CA7102"/>
    <w:rsid w:val="00CB6D4C"/>
    <w:rsid w:val="00CC5C86"/>
    <w:rsid w:val="00CD347B"/>
    <w:rsid w:val="00D63B7D"/>
    <w:rsid w:val="00E26991"/>
    <w:rsid w:val="00E51C4A"/>
    <w:rsid w:val="00E82E0C"/>
    <w:rsid w:val="00E933C4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E5548"/>
  <w15:chartTrackingRefBased/>
  <w15:docId w15:val="{6304F033-0954-4673-B49D-083BA0B4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7F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267F6"/>
    <w:pPr>
      <w:keepNext/>
      <w:numPr>
        <w:numId w:val="1"/>
      </w:numPr>
      <w:spacing w:before="240" w:after="240"/>
      <w:jc w:val="left"/>
      <w:outlineLvl w:val="0"/>
    </w:pPr>
    <w:rPr>
      <w:rFonts w:ascii="Arial" w:hAnsi="Arial"/>
      <w:b/>
      <w:sz w:val="26"/>
    </w:rPr>
  </w:style>
  <w:style w:type="paragraph" w:styleId="berschrift2">
    <w:name w:val="heading 2"/>
    <w:basedOn w:val="berschrift1"/>
    <w:next w:val="Standard"/>
    <w:link w:val="berschrift2Zchn"/>
    <w:qFormat/>
    <w:rsid w:val="00A267F6"/>
    <w:pPr>
      <w:widowControl w:val="0"/>
      <w:numPr>
        <w:ilvl w:val="1"/>
      </w:numPr>
      <w:spacing w:before="120"/>
      <w:outlineLvl w:val="1"/>
    </w:pPr>
    <w:rPr>
      <w:sz w:val="22"/>
    </w:rPr>
  </w:style>
  <w:style w:type="paragraph" w:styleId="berschrift3">
    <w:name w:val="heading 3"/>
    <w:basedOn w:val="berschrift1"/>
    <w:next w:val="Standard"/>
    <w:link w:val="berschrift3Zchn"/>
    <w:qFormat/>
    <w:rsid w:val="00A267F6"/>
    <w:pPr>
      <w:numPr>
        <w:ilvl w:val="2"/>
      </w:numPr>
      <w:spacing w:before="120"/>
      <w:outlineLvl w:val="2"/>
    </w:pPr>
    <w:rPr>
      <w:sz w:val="20"/>
    </w:rPr>
  </w:style>
  <w:style w:type="paragraph" w:styleId="berschrift4">
    <w:name w:val="heading 4"/>
    <w:basedOn w:val="berschrift1"/>
    <w:next w:val="Standard"/>
    <w:link w:val="berschrift4Zchn"/>
    <w:qFormat/>
    <w:rsid w:val="00A267F6"/>
    <w:pPr>
      <w:numPr>
        <w:ilvl w:val="3"/>
      </w:numPr>
      <w:outlineLvl w:val="3"/>
    </w:pPr>
    <w:rPr>
      <w:sz w:val="19"/>
      <w:lang w:val="de-AT"/>
    </w:rPr>
  </w:style>
  <w:style w:type="paragraph" w:styleId="berschrift5">
    <w:name w:val="heading 5"/>
    <w:basedOn w:val="Standard"/>
    <w:next w:val="Standard"/>
    <w:link w:val="berschrift5Zchn"/>
    <w:qFormat/>
    <w:rsid w:val="00A267F6"/>
    <w:pPr>
      <w:numPr>
        <w:ilvl w:val="4"/>
        <w:numId w:val="1"/>
      </w:numPr>
      <w:spacing w:before="240"/>
      <w:jc w:val="left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A267F6"/>
    <w:pPr>
      <w:numPr>
        <w:ilvl w:val="5"/>
        <w:numId w:val="1"/>
      </w:numPr>
      <w:spacing w:before="240"/>
      <w:jc w:val="left"/>
      <w:outlineLvl w:val="5"/>
    </w:pPr>
    <w:rPr>
      <w:b/>
      <w:lang w:val="de-AT"/>
    </w:rPr>
  </w:style>
  <w:style w:type="paragraph" w:styleId="berschrift7">
    <w:name w:val="heading 7"/>
    <w:basedOn w:val="berschrift1"/>
    <w:next w:val="Standard"/>
    <w:link w:val="berschrift7Zchn"/>
    <w:qFormat/>
    <w:rsid w:val="00A267F6"/>
    <w:pPr>
      <w:numPr>
        <w:ilvl w:val="6"/>
      </w:numPr>
      <w:outlineLvl w:val="6"/>
    </w:pPr>
    <w:rPr>
      <w:b w:val="0"/>
      <w:i/>
      <w:sz w:val="19"/>
    </w:rPr>
  </w:style>
  <w:style w:type="paragraph" w:styleId="berschrift8">
    <w:name w:val="heading 8"/>
    <w:basedOn w:val="berschrift1"/>
    <w:next w:val="Standard"/>
    <w:link w:val="berschrift8Zchn"/>
    <w:qFormat/>
    <w:rsid w:val="00A267F6"/>
    <w:pPr>
      <w:numPr>
        <w:ilvl w:val="7"/>
      </w:numPr>
      <w:outlineLvl w:val="7"/>
    </w:pPr>
  </w:style>
  <w:style w:type="paragraph" w:styleId="berschrift9">
    <w:name w:val="heading 9"/>
    <w:basedOn w:val="Standard"/>
    <w:next w:val="Standard"/>
    <w:link w:val="berschrift9Zchn"/>
    <w:uiPriority w:val="9"/>
    <w:qFormat/>
    <w:rsid w:val="00A267F6"/>
    <w:pPr>
      <w:keepNext/>
      <w:numPr>
        <w:ilvl w:val="8"/>
        <w:numId w:val="1"/>
      </w:numPr>
      <w:jc w:val="left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67F6"/>
    <w:rPr>
      <w:rFonts w:ascii="Arial" w:eastAsia="Times New Roman" w:hAnsi="Arial" w:cs="Times New Roman"/>
      <w:b/>
      <w:sz w:val="2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A267F6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A267F6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267F6"/>
    <w:rPr>
      <w:rFonts w:ascii="Arial" w:eastAsia="Times New Roman" w:hAnsi="Arial" w:cs="Times New Roman"/>
      <w:b/>
      <w:sz w:val="19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7F6"/>
    <w:rPr>
      <w:rFonts w:ascii="Times New Roman" w:eastAsia="Times New Roman" w:hAnsi="Times New Roman" w:cs="Times New Roman"/>
      <w:b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A267F6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267F6"/>
    <w:rPr>
      <w:rFonts w:ascii="Arial" w:eastAsia="Times New Roman" w:hAnsi="Arial" w:cs="Times New Roman"/>
      <w:i/>
      <w:sz w:val="19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A267F6"/>
    <w:rPr>
      <w:rFonts w:ascii="Arial" w:eastAsia="Times New Roman" w:hAnsi="Arial" w:cs="Times New Roman"/>
      <w:b/>
      <w:sz w:val="26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A267F6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7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7F6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267F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7F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267F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267F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03D79"/>
    <w:pPr>
      <w:spacing w:after="0"/>
      <w:ind w:left="720"/>
      <w:contextualSpacing/>
      <w:jc w:val="left"/>
    </w:pPr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unhideWhenUsed/>
    <w:rsid w:val="008D1CD3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unhideWhenUsed/>
    <w:rsid w:val="00CC5C86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unhideWhenUsed/>
    <w:rsid w:val="00845310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unhideWhenUsed/>
    <w:rsid w:val="004B7A59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unhideWhenUsed/>
    <w:rsid w:val="002C658D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unhideWhenUsed/>
    <w:rsid w:val="00604E4E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C4B27743F53140B851CEF7FDDBEF95" ma:contentTypeVersion="2" ma:contentTypeDescription="Ein neues Dokument erstellen." ma:contentTypeScope="" ma:versionID="55b7ba46dcb6b62fbd9fbfe9dff1b978">
  <xsd:schema xmlns:xsd="http://www.w3.org/2001/XMLSchema" xmlns:xs="http://www.w3.org/2001/XMLSchema" xmlns:p="http://schemas.microsoft.com/office/2006/metadata/properties" xmlns:ns3="7f84fb41-4b14-4a61-876c-d4dfc14f832c" targetNamespace="http://schemas.microsoft.com/office/2006/metadata/properties" ma:root="true" ma:fieldsID="9b7152406045160b129eead5b1df3eb3" ns3:_="">
    <xsd:import namespace="7f84fb41-4b14-4a61-876c-d4dfc14f83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4fb41-4b14-4a61-876c-d4dfc14f8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211B-E1FB-4725-BC9B-5E414203E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4fb41-4b14-4a61-876c-d4dfc14f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03CD-6903-4D7F-8F5B-4E318F0AE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1856E-660E-4122-98BD-28876DB5C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B8F3D4-03C3-45E6-8FD4-D6793332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Flotzinger</dc:creator>
  <cp:keywords/>
  <dc:description/>
  <cp:lastModifiedBy>Michael Flotzinger</cp:lastModifiedBy>
  <cp:revision>2</cp:revision>
  <cp:lastPrinted>2020-09-23T15:03:00Z</cp:lastPrinted>
  <dcterms:created xsi:type="dcterms:W3CDTF">2020-09-23T15:09:00Z</dcterms:created>
  <dcterms:modified xsi:type="dcterms:W3CDTF">2020-09-23T15:09:00Z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0x010100BFC4B27743F53140B851CEF7FDDBEF95</vt:lpwstr>
  </property>
</Properties>
</file>